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24" w:rsidRPr="00C17756" w:rsidRDefault="005A1224" w:rsidP="005A1224">
      <w:pPr>
        <w:rPr>
          <w:rFonts w:ascii="Cambria" w:hAnsi="Cambria"/>
        </w:rPr>
      </w:pPr>
      <w:r w:rsidRPr="00C17756">
        <w:rPr>
          <w:rFonts w:ascii="Cambria" w:hAnsi="Cambria"/>
        </w:rPr>
        <w:t>Załącznik nr 3: Przedmiot zamówienia nr 3: Krzesło biurowe</w:t>
      </w:r>
    </w:p>
    <w:p w:rsidR="005A1224" w:rsidRPr="00C17756" w:rsidRDefault="005A1224" w:rsidP="005A1224">
      <w:pPr>
        <w:spacing w:after="0"/>
        <w:rPr>
          <w:rFonts w:ascii="Cambria" w:hAnsi="Cambria"/>
        </w:rPr>
      </w:pPr>
      <w:r w:rsidRPr="00C17756">
        <w:rPr>
          <w:rFonts w:ascii="Cambria" w:hAnsi="Cambria"/>
        </w:rPr>
        <w:t>Miejsce dostawy: Zespół Szkół Centrum Kształcenia Rolniczego w Karolewie, Karolewo 12, 11-400 Kętrzyn</w:t>
      </w:r>
    </w:p>
    <w:p w:rsidR="005A1224" w:rsidRPr="00C17756" w:rsidRDefault="005A1224" w:rsidP="005A1224">
      <w:pPr>
        <w:spacing w:after="0"/>
        <w:rPr>
          <w:rFonts w:ascii="Cambria" w:hAnsi="Cambria"/>
        </w:rPr>
      </w:pPr>
      <w:r w:rsidRPr="00C17756">
        <w:rPr>
          <w:rFonts w:ascii="Cambria" w:hAnsi="Cambria"/>
        </w:rPr>
        <w:t>Termin dostawy: do 20.12.2021</w:t>
      </w:r>
    </w:p>
    <w:p w:rsidR="005A1224" w:rsidRPr="00C17756" w:rsidRDefault="005A1224" w:rsidP="005A1224">
      <w:pPr>
        <w:spacing w:after="0"/>
        <w:rPr>
          <w:rFonts w:ascii="Cambria" w:hAnsi="Cambria"/>
        </w:rPr>
      </w:pPr>
      <w:r w:rsidRPr="00C17756">
        <w:rPr>
          <w:rFonts w:ascii="Cambria" w:hAnsi="Cambria"/>
        </w:rPr>
        <w:t>Warunki płatności: przelew do 21 dni, maksymalny termin zapłaty 31.12.2021 w zależności od daty dostawy</w:t>
      </w:r>
    </w:p>
    <w:p w:rsidR="005A1224" w:rsidRPr="00C17756" w:rsidRDefault="005A1224" w:rsidP="005A1224">
      <w:pPr>
        <w:spacing w:after="0"/>
        <w:rPr>
          <w:rFonts w:ascii="Cambria" w:hAnsi="Cambria"/>
        </w:rPr>
      </w:pPr>
      <w:r w:rsidRPr="00C17756">
        <w:rPr>
          <w:rFonts w:ascii="Cambria" w:hAnsi="Cambria"/>
        </w:rPr>
        <w:t xml:space="preserve">Warunki wyboru oferty: 100% cena </w:t>
      </w:r>
    </w:p>
    <w:p w:rsidR="005A1224" w:rsidRPr="00C17756" w:rsidRDefault="005A1224" w:rsidP="005A1224">
      <w:pPr>
        <w:spacing w:after="0"/>
        <w:rPr>
          <w:rFonts w:ascii="Cambria" w:hAnsi="Cambria"/>
        </w:rPr>
      </w:pPr>
      <w:r w:rsidRPr="00C17756">
        <w:rPr>
          <w:rFonts w:ascii="Cambria" w:hAnsi="Cambria"/>
        </w:rPr>
        <w:t>Okres gwarancji: minimum 24 miesiące</w:t>
      </w:r>
    </w:p>
    <w:p w:rsidR="005A1224" w:rsidRPr="00C17756" w:rsidRDefault="005A1224" w:rsidP="005A1224">
      <w:pPr>
        <w:spacing w:after="0"/>
        <w:rPr>
          <w:rFonts w:ascii="Cambria" w:hAnsi="Cambria"/>
        </w:rPr>
      </w:pPr>
      <w:r w:rsidRPr="00C17756">
        <w:rPr>
          <w:rFonts w:ascii="Cambria" w:hAnsi="Cambria"/>
        </w:rPr>
        <w:t>Celem potwierdzenia realizacji zamówienia zamawiający może zażądać dokumentów technicznych, oświadczeń i innych celem weryfikacji wymogów określonych w niniejszym zapytaniu.</w:t>
      </w:r>
    </w:p>
    <w:p w:rsidR="005A1224" w:rsidRPr="00C17756" w:rsidRDefault="005A1224" w:rsidP="005A1224">
      <w:pPr>
        <w:spacing w:after="0"/>
        <w:rPr>
          <w:rFonts w:ascii="Cambria" w:hAnsi="Cambria"/>
        </w:rPr>
      </w:pPr>
      <w:r w:rsidRPr="00C17756">
        <w:rPr>
          <w:rFonts w:ascii="Cambria" w:hAnsi="Cambria"/>
        </w:rPr>
        <w:t>Zamawiający zastrzega prawo negocjacji przedłożonych ofert w zakresie cenowym jak i przedstawionych rozwiązań technicznych.</w:t>
      </w:r>
    </w:p>
    <w:p w:rsidR="005943EE" w:rsidRPr="00C17756" w:rsidRDefault="005943EE" w:rsidP="00EC4A3F">
      <w:pPr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2835"/>
        <w:gridCol w:w="2551"/>
        <w:gridCol w:w="1276"/>
        <w:gridCol w:w="1276"/>
      </w:tblGrid>
      <w:tr w:rsidR="00BD6A89" w:rsidRPr="00C17756" w:rsidTr="00142AC0">
        <w:tc>
          <w:tcPr>
            <w:tcW w:w="1271" w:type="dxa"/>
          </w:tcPr>
          <w:p w:rsidR="00BD6A89" w:rsidRPr="00C17756" w:rsidRDefault="00BD6A89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17756">
              <w:rPr>
                <w:rFonts w:ascii="Cambria" w:hAnsi="Cambria"/>
                <w:sz w:val="20"/>
                <w:szCs w:val="20"/>
              </w:rPr>
              <w:t>Asortyment</w:t>
            </w:r>
          </w:p>
        </w:tc>
        <w:tc>
          <w:tcPr>
            <w:tcW w:w="709" w:type="dxa"/>
          </w:tcPr>
          <w:p w:rsidR="00BD6A89" w:rsidRPr="00C17756" w:rsidRDefault="00BD6A89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17756">
              <w:rPr>
                <w:rFonts w:ascii="Cambria" w:hAnsi="Cambria"/>
                <w:sz w:val="20"/>
                <w:szCs w:val="20"/>
              </w:rPr>
              <w:t>Ilość</w:t>
            </w:r>
          </w:p>
          <w:p w:rsidR="00BD6A89" w:rsidRPr="00C17756" w:rsidRDefault="00BD6A89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17756">
              <w:rPr>
                <w:rFonts w:ascii="Cambria" w:hAnsi="Cambria"/>
                <w:sz w:val="20"/>
                <w:szCs w:val="20"/>
              </w:rPr>
              <w:t>sztuk</w:t>
            </w:r>
          </w:p>
        </w:tc>
        <w:tc>
          <w:tcPr>
            <w:tcW w:w="2835" w:type="dxa"/>
          </w:tcPr>
          <w:p w:rsidR="00BD6A89" w:rsidRPr="00C17756" w:rsidRDefault="00BD6A89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17756">
              <w:rPr>
                <w:rFonts w:ascii="Cambria" w:hAnsi="Cambria"/>
                <w:sz w:val="20"/>
                <w:szCs w:val="20"/>
              </w:rPr>
              <w:t>Opis przedmiotu zamówienia</w:t>
            </w:r>
          </w:p>
        </w:tc>
        <w:tc>
          <w:tcPr>
            <w:tcW w:w="2551" w:type="dxa"/>
          </w:tcPr>
          <w:p w:rsidR="00BD6A89" w:rsidRPr="00C17756" w:rsidRDefault="00BD6A89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17756">
              <w:rPr>
                <w:rFonts w:ascii="Cambria" w:hAnsi="Cambria"/>
                <w:sz w:val="20"/>
                <w:szCs w:val="20"/>
              </w:rPr>
              <w:t>Zdjęcie poglądowe</w:t>
            </w:r>
          </w:p>
        </w:tc>
        <w:tc>
          <w:tcPr>
            <w:tcW w:w="1276" w:type="dxa"/>
          </w:tcPr>
          <w:p w:rsidR="00BD6A89" w:rsidRPr="00C17756" w:rsidRDefault="00BD6A89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17756">
              <w:rPr>
                <w:rFonts w:ascii="Cambria" w:hAnsi="Cambria"/>
                <w:sz w:val="20"/>
                <w:szCs w:val="20"/>
              </w:rPr>
              <w:t>Cena</w:t>
            </w:r>
          </w:p>
          <w:p w:rsidR="00BD6A89" w:rsidRPr="00C17756" w:rsidRDefault="00BD6A89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17756">
              <w:rPr>
                <w:rFonts w:ascii="Cambria" w:hAnsi="Cambria"/>
                <w:sz w:val="20"/>
                <w:szCs w:val="20"/>
              </w:rPr>
              <w:t>netto</w:t>
            </w:r>
          </w:p>
        </w:tc>
        <w:tc>
          <w:tcPr>
            <w:tcW w:w="1276" w:type="dxa"/>
          </w:tcPr>
          <w:p w:rsidR="00BD6A89" w:rsidRPr="00C17756" w:rsidRDefault="00BD6A89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17756">
              <w:rPr>
                <w:rFonts w:ascii="Cambria" w:hAnsi="Cambria"/>
                <w:sz w:val="20"/>
                <w:szCs w:val="20"/>
              </w:rPr>
              <w:t>Cena</w:t>
            </w:r>
          </w:p>
          <w:p w:rsidR="00BD6A89" w:rsidRPr="00C17756" w:rsidRDefault="00BD6A89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17756">
              <w:rPr>
                <w:rFonts w:ascii="Cambria" w:hAnsi="Cambria"/>
                <w:sz w:val="20"/>
                <w:szCs w:val="20"/>
              </w:rPr>
              <w:t>brutto</w:t>
            </w:r>
          </w:p>
        </w:tc>
      </w:tr>
      <w:tr w:rsidR="00BD6A89" w:rsidRPr="00C17756" w:rsidTr="00142AC0">
        <w:tc>
          <w:tcPr>
            <w:tcW w:w="1271" w:type="dxa"/>
          </w:tcPr>
          <w:p w:rsidR="00BD6A89" w:rsidRPr="00C17756" w:rsidRDefault="00BD6A89" w:rsidP="00DF27F3">
            <w:pPr>
              <w:rPr>
                <w:rFonts w:ascii="Cambria" w:hAnsi="Cambria"/>
                <w:sz w:val="20"/>
                <w:szCs w:val="20"/>
              </w:rPr>
            </w:pPr>
            <w:r w:rsidRPr="00C17756">
              <w:rPr>
                <w:rFonts w:ascii="Cambria" w:hAnsi="Cambria"/>
                <w:sz w:val="20"/>
                <w:szCs w:val="20"/>
              </w:rPr>
              <w:t>Krzesło biurowe</w:t>
            </w:r>
          </w:p>
        </w:tc>
        <w:tc>
          <w:tcPr>
            <w:tcW w:w="709" w:type="dxa"/>
          </w:tcPr>
          <w:p w:rsidR="00BD6A89" w:rsidRPr="00C17756" w:rsidRDefault="00BD6A89" w:rsidP="00DF27F3">
            <w:pPr>
              <w:jc w:val="center"/>
              <w:rPr>
                <w:rFonts w:ascii="Cambria" w:hAnsi="Cambria"/>
              </w:rPr>
            </w:pPr>
            <w:r w:rsidRPr="00C17756">
              <w:rPr>
                <w:rFonts w:ascii="Cambria" w:hAnsi="Cambria"/>
              </w:rPr>
              <w:t>1</w:t>
            </w:r>
          </w:p>
        </w:tc>
        <w:tc>
          <w:tcPr>
            <w:tcW w:w="2835" w:type="dxa"/>
          </w:tcPr>
          <w:p w:rsidR="00BD6A89" w:rsidRPr="00C17756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Wysokość siedziska regulowana w zakresie minimum: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7756">
              <w:rPr>
                <w:rFonts w:ascii="Cambria" w:hAnsi="Cambria"/>
                <w:sz w:val="18"/>
                <w:szCs w:val="18"/>
              </w:rPr>
              <w:t>430-580 mm</w:t>
            </w:r>
          </w:p>
          <w:p w:rsidR="00BD6A89" w:rsidRPr="00C17756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Głębokość siedziska: 460 mm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+/- 20 mm</w:t>
            </w:r>
          </w:p>
          <w:p w:rsidR="005C5E78" w:rsidRPr="00C17756" w:rsidRDefault="00BD6A89" w:rsidP="005C5E78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Szerokość siedziska: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7756">
              <w:rPr>
                <w:rFonts w:ascii="Cambria" w:hAnsi="Cambria"/>
                <w:sz w:val="18"/>
                <w:szCs w:val="18"/>
              </w:rPr>
              <w:t>490 mm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+/- 20 mm</w:t>
            </w:r>
          </w:p>
          <w:p w:rsidR="005C5E78" w:rsidRPr="00C17756" w:rsidRDefault="00BD6A89" w:rsidP="005C5E78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Wysokość oparcia: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7756">
              <w:rPr>
                <w:rFonts w:ascii="Cambria" w:hAnsi="Cambria"/>
                <w:sz w:val="18"/>
                <w:szCs w:val="18"/>
              </w:rPr>
              <w:t>500 mm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+/- 20 mm</w:t>
            </w:r>
          </w:p>
          <w:p w:rsidR="00BD6A89" w:rsidRPr="00C17756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Kolor siedziska: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7756">
              <w:rPr>
                <w:rFonts w:ascii="Cambria" w:hAnsi="Cambria"/>
                <w:sz w:val="18"/>
                <w:szCs w:val="18"/>
              </w:rPr>
              <w:t>Jasnoszary 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>/ szary / czarny</w:t>
            </w:r>
          </w:p>
          <w:p w:rsidR="00BD6A89" w:rsidRPr="00C17756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Materiał siedziska: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7756">
              <w:rPr>
                <w:rFonts w:ascii="Cambria" w:hAnsi="Cambria"/>
                <w:sz w:val="18"/>
                <w:szCs w:val="18"/>
              </w:rPr>
              <w:t>Tkanina </w:t>
            </w:r>
          </w:p>
          <w:p w:rsidR="00BD6A89" w:rsidRPr="00C17756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Materiał oparcia: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7756">
              <w:rPr>
                <w:rFonts w:ascii="Cambria" w:hAnsi="Cambria"/>
                <w:sz w:val="18"/>
                <w:szCs w:val="18"/>
              </w:rPr>
              <w:t>Siatka </w:t>
            </w:r>
          </w:p>
          <w:p w:rsidR="005C5E78" w:rsidRPr="00C17756" w:rsidRDefault="005C5E78" w:rsidP="00BD6A89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Kolor oparcia: Szary / czarny</w:t>
            </w:r>
          </w:p>
          <w:p w:rsidR="00BD6A89" w:rsidRPr="00C17756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Mechanizm: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7756">
              <w:rPr>
                <w:rFonts w:ascii="Cambria" w:hAnsi="Cambria"/>
                <w:sz w:val="18"/>
                <w:szCs w:val="18"/>
              </w:rPr>
              <w:t>Synchroniczny </w:t>
            </w:r>
          </w:p>
          <w:p w:rsidR="00BD6A89" w:rsidRPr="00C17756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Podłokietniki: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7756">
              <w:rPr>
                <w:rFonts w:ascii="Cambria" w:hAnsi="Cambria"/>
                <w:sz w:val="18"/>
                <w:szCs w:val="18"/>
              </w:rPr>
              <w:t>Tak </w:t>
            </w:r>
          </w:p>
          <w:p w:rsidR="00BD6A89" w:rsidRPr="00C17756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Nośność: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minimum </w:t>
            </w:r>
            <w:r w:rsidRPr="00C17756">
              <w:rPr>
                <w:rFonts w:ascii="Cambria" w:hAnsi="Cambria"/>
                <w:sz w:val="18"/>
                <w:szCs w:val="18"/>
              </w:rPr>
              <w:t>120 kg</w:t>
            </w:r>
          </w:p>
          <w:p w:rsidR="00BD6A89" w:rsidRPr="00C17756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Typ kół: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7756">
              <w:rPr>
                <w:rFonts w:ascii="Cambria" w:hAnsi="Cambria"/>
                <w:sz w:val="18"/>
                <w:szCs w:val="18"/>
              </w:rPr>
              <w:t xml:space="preserve">Koła </w:t>
            </w:r>
            <w:proofErr w:type="spellStart"/>
            <w:r w:rsidRPr="00C17756">
              <w:rPr>
                <w:rFonts w:ascii="Cambria" w:hAnsi="Cambria"/>
                <w:sz w:val="18"/>
                <w:szCs w:val="18"/>
              </w:rPr>
              <w:t>lekkotoczące</w:t>
            </w:r>
            <w:proofErr w:type="spellEnd"/>
            <w:r w:rsidRPr="00C17756">
              <w:rPr>
                <w:rFonts w:ascii="Cambria" w:hAnsi="Cambria"/>
                <w:sz w:val="18"/>
                <w:szCs w:val="18"/>
              </w:rPr>
              <w:t> </w:t>
            </w:r>
          </w:p>
          <w:p w:rsidR="00BD6A89" w:rsidRPr="00C17756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Podstawa: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7756">
              <w:rPr>
                <w:rFonts w:ascii="Cambria" w:hAnsi="Cambria"/>
                <w:sz w:val="18"/>
                <w:szCs w:val="18"/>
              </w:rPr>
              <w:t>Czarny plastik </w:t>
            </w:r>
          </w:p>
          <w:p w:rsidR="00BD6A89" w:rsidRPr="00C17756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Regulowane podparcie lędźwi:</w:t>
            </w:r>
            <w:r w:rsidR="005C5E78" w:rsidRPr="00C1775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7756">
              <w:rPr>
                <w:rFonts w:ascii="Cambria" w:hAnsi="Cambria"/>
                <w:sz w:val="18"/>
                <w:szCs w:val="18"/>
              </w:rPr>
              <w:t>Tak </w:t>
            </w:r>
          </w:p>
          <w:p w:rsidR="00BD6A89" w:rsidRPr="00C17756" w:rsidRDefault="005C5E78" w:rsidP="005C5E78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Produkt poglądowy:</w:t>
            </w:r>
          </w:p>
          <w:p w:rsidR="005C5E78" w:rsidRPr="00C17756" w:rsidRDefault="005C5E78" w:rsidP="005C5E78">
            <w:pPr>
              <w:rPr>
                <w:rFonts w:ascii="Cambria" w:hAnsi="Cambria"/>
                <w:sz w:val="18"/>
                <w:szCs w:val="18"/>
              </w:rPr>
            </w:pPr>
            <w:r w:rsidRPr="00C17756">
              <w:rPr>
                <w:rFonts w:ascii="Cambria" w:hAnsi="Cambria"/>
                <w:sz w:val="18"/>
                <w:szCs w:val="18"/>
              </w:rPr>
              <w:t>https://www.ajprodukty.pl/biuro-i-konferencja/meble-do-siedzenia/krzesla-biurowe/krzeslo-biurowe-390265-447983</w:t>
            </w:r>
          </w:p>
        </w:tc>
        <w:tc>
          <w:tcPr>
            <w:tcW w:w="2551" w:type="dxa"/>
          </w:tcPr>
          <w:p w:rsidR="00BD6A89" w:rsidRPr="00C17756" w:rsidRDefault="005C5E78" w:rsidP="00DF27F3">
            <w:pPr>
              <w:rPr>
                <w:rFonts w:ascii="Cambria" w:hAnsi="Cambria"/>
              </w:rPr>
            </w:pPr>
            <w:r w:rsidRPr="00C17756">
              <w:rPr>
                <w:rFonts w:ascii="Cambria" w:hAnsi="Cambria"/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283388</wp:posOffset>
                  </wp:positionV>
                  <wp:extent cx="1486789" cy="1486789"/>
                  <wp:effectExtent l="0" t="0" r="0" b="0"/>
                  <wp:wrapNone/>
                  <wp:docPr id="14" name="Obraz 14" descr="https://www.ajprodukty.pl/resize/globalassets/457129.jpg?ref=164C5AB4D3&amp;width=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jprodukty.pl/resize/globalassets/457129.jpg?ref=164C5AB4D3&amp;width=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789" cy="148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BD6A89" w:rsidRPr="00C17756" w:rsidRDefault="00BD6A89" w:rsidP="00DF27F3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BD6A89" w:rsidRPr="00C17756" w:rsidRDefault="00BD6A89" w:rsidP="00DF27F3">
            <w:pPr>
              <w:rPr>
                <w:rFonts w:ascii="Cambria" w:hAnsi="Cambria"/>
              </w:rPr>
            </w:pPr>
          </w:p>
        </w:tc>
      </w:tr>
    </w:tbl>
    <w:p w:rsidR="005A1224" w:rsidRPr="00C17756" w:rsidRDefault="005A1224" w:rsidP="00EC4A3F">
      <w:pPr>
        <w:rPr>
          <w:rFonts w:ascii="Cambria" w:hAnsi="Cambria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42AC0" w:rsidRPr="00C17756" w:rsidTr="00DF27F3">
        <w:trPr>
          <w:trHeight w:val="1216"/>
        </w:trPr>
        <w:tc>
          <w:tcPr>
            <w:tcW w:w="2263" w:type="dxa"/>
          </w:tcPr>
          <w:p w:rsidR="00142AC0" w:rsidRPr="00C17756" w:rsidRDefault="00142AC0" w:rsidP="00DF27F3">
            <w:pPr>
              <w:rPr>
                <w:rFonts w:ascii="Cambria" w:hAnsi="Cambria"/>
              </w:rPr>
            </w:pPr>
            <w:r w:rsidRPr="00C17756">
              <w:rPr>
                <w:rFonts w:ascii="Cambria" w:hAnsi="Cambria"/>
              </w:rPr>
              <w:t>Nazwa wykonawcy i dane adresowe:</w:t>
            </w:r>
          </w:p>
        </w:tc>
        <w:tc>
          <w:tcPr>
            <w:tcW w:w="8193" w:type="dxa"/>
          </w:tcPr>
          <w:p w:rsidR="00142AC0" w:rsidRPr="00C17756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C17756" w:rsidTr="00DF27F3">
        <w:trPr>
          <w:trHeight w:val="406"/>
        </w:trPr>
        <w:tc>
          <w:tcPr>
            <w:tcW w:w="2263" w:type="dxa"/>
          </w:tcPr>
          <w:p w:rsidR="00142AC0" w:rsidRPr="00C17756" w:rsidRDefault="00142AC0" w:rsidP="00DF27F3">
            <w:pPr>
              <w:rPr>
                <w:rFonts w:ascii="Cambria" w:hAnsi="Cambria"/>
              </w:rPr>
            </w:pPr>
            <w:r w:rsidRPr="00C17756">
              <w:rPr>
                <w:rFonts w:ascii="Cambria" w:hAnsi="Cambria"/>
              </w:rPr>
              <w:t>NIP:</w:t>
            </w:r>
          </w:p>
        </w:tc>
        <w:tc>
          <w:tcPr>
            <w:tcW w:w="8193" w:type="dxa"/>
          </w:tcPr>
          <w:p w:rsidR="00142AC0" w:rsidRPr="00C17756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C17756" w:rsidTr="00DF27F3">
        <w:trPr>
          <w:trHeight w:val="442"/>
        </w:trPr>
        <w:tc>
          <w:tcPr>
            <w:tcW w:w="2263" w:type="dxa"/>
          </w:tcPr>
          <w:p w:rsidR="00142AC0" w:rsidRPr="00C17756" w:rsidRDefault="00142AC0" w:rsidP="00DF27F3">
            <w:pPr>
              <w:rPr>
                <w:rFonts w:ascii="Cambria" w:hAnsi="Cambria"/>
              </w:rPr>
            </w:pPr>
            <w:r w:rsidRPr="00C17756">
              <w:rPr>
                <w:rFonts w:ascii="Cambria" w:hAnsi="Cambria"/>
              </w:rPr>
              <w:t>Telefon kontaktowy:</w:t>
            </w:r>
          </w:p>
        </w:tc>
        <w:tc>
          <w:tcPr>
            <w:tcW w:w="8193" w:type="dxa"/>
          </w:tcPr>
          <w:p w:rsidR="00142AC0" w:rsidRPr="00C17756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C17756" w:rsidTr="00DF27F3">
        <w:trPr>
          <w:trHeight w:val="431"/>
        </w:trPr>
        <w:tc>
          <w:tcPr>
            <w:tcW w:w="2263" w:type="dxa"/>
          </w:tcPr>
          <w:p w:rsidR="00142AC0" w:rsidRPr="00C17756" w:rsidRDefault="00142AC0" w:rsidP="00DF27F3">
            <w:pPr>
              <w:rPr>
                <w:rFonts w:ascii="Cambria" w:hAnsi="Cambria"/>
              </w:rPr>
            </w:pPr>
            <w:r w:rsidRPr="00C17756">
              <w:rPr>
                <w:rFonts w:ascii="Cambria" w:hAnsi="Cambria"/>
              </w:rPr>
              <w:t>Adres e-mail</w:t>
            </w:r>
          </w:p>
        </w:tc>
        <w:tc>
          <w:tcPr>
            <w:tcW w:w="8193" w:type="dxa"/>
          </w:tcPr>
          <w:p w:rsidR="00142AC0" w:rsidRPr="00C17756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C17756" w:rsidTr="00DF27F3">
        <w:trPr>
          <w:trHeight w:val="431"/>
        </w:trPr>
        <w:tc>
          <w:tcPr>
            <w:tcW w:w="2263" w:type="dxa"/>
          </w:tcPr>
          <w:p w:rsidR="00142AC0" w:rsidRPr="00C17756" w:rsidRDefault="00142AC0" w:rsidP="00DF27F3">
            <w:pPr>
              <w:rPr>
                <w:rFonts w:ascii="Cambria" w:hAnsi="Cambria"/>
              </w:rPr>
            </w:pPr>
            <w:r w:rsidRPr="00C17756">
              <w:rPr>
                <w:rFonts w:ascii="Cambria" w:hAnsi="Cambria"/>
              </w:rPr>
              <w:t>Data złożenia oferty:</w:t>
            </w:r>
          </w:p>
        </w:tc>
        <w:tc>
          <w:tcPr>
            <w:tcW w:w="8193" w:type="dxa"/>
          </w:tcPr>
          <w:p w:rsidR="00142AC0" w:rsidRPr="00C17756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C17756" w:rsidTr="00DF27F3">
        <w:trPr>
          <w:trHeight w:val="431"/>
        </w:trPr>
        <w:tc>
          <w:tcPr>
            <w:tcW w:w="2263" w:type="dxa"/>
          </w:tcPr>
          <w:p w:rsidR="00142AC0" w:rsidRPr="00C17756" w:rsidRDefault="00142AC0" w:rsidP="00DF27F3">
            <w:pPr>
              <w:rPr>
                <w:rFonts w:ascii="Cambria" w:hAnsi="Cambria"/>
              </w:rPr>
            </w:pPr>
            <w:r w:rsidRPr="00C17756">
              <w:rPr>
                <w:rFonts w:ascii="Cambria" w:hAnsi="Cambria"/>
              </w:rPr>
              <w:t>Podpis osoby upoważnionej:</w:t>
            </w:r>
          </w:p>
        </w:tc>
        <w:tc>
          <w:tcPr>
            <w:tcW w:w="8193" w:type="dxa"/>
          </w:tcPr>
          <w:p w:rsidR="00142AC0" w:rsidRPr="00C17756" w:rsidRDefault="00142AC0" w:rsidP="00DF27F3">
            <w:pPr>
              <w:rPr>
                <w:rFonts w:ascii="Cambria" w:hAnsi="Cambria"/>
              </w:rPr>
            </w:pPr>
          </w:p>
        </w:tc>
      </w:tr>
    </w:tbl>
    <w:p w:rsidR="005A1224" w:rsidRPr="00C17756" w:rsidRDefault="005A1224" w:rsidP="00EC4A3F">
      <w:pPr>
        <w:rPr>
          <w:rFonts w:ascii="Cambria" w:hAnsi="Cambria"/>
        </w:rPr>
      </w:pPr>
    </w:p>
    <w:sectPr w:rsidR="005A1224" w:rsidRPr="00C17756" w:rsidSect="00EC4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27" w:rsidRDefault="00C51627" w:rsidP="003E3A78">
      <w:pPr>
        <w:spacing w:after="0" w:line="240" w:lineRule="auto"/>
      </w:pPr>
      <w:r>
        <w:separator/>
      </w:r>
    </w:p>
  </w:endnote>
  <w:endnote w:type="continuationSeparator" w:id="0">
    <w:p w:rsidR="00C51627" w:rsidRDefault="00C51627" w:rsidP="003E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27" w:rsidRDefault="00C51627" w:rsidP="003E3A78">
      <w:pPr>
        <w:spacing w:after="0" w:line="240" w:lineRule="auto"/>
      </w:pPr>
      <w:r>
        <w:separator/>
      </w:r>
    </w:p>
  </w:footnote>
  <w:footnote w:type="continuationSeparator" w:id="0">
    <w:p w:rsidR="00C51627" w:rsidRDefault="00C51627" w:rsidP="003E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 w:rsidP="003E3A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C6942B">
          <wp:extent cx="5981065" cy="581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AC"/>
    <w:multiLevelType w:val="multilevel"/>
    <w:tmpl w:val="46F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7373B"/>
    <w:multiLevelType w:val="multilevel"/>
    <w:tmpl w:val="0D6891B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B146C"/>
    <w:multiLevelType w:val="multilevel"/>
    <w:tmpl w:val="485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C168F"/>
    <w:multiLevelType w:val="multilevel"/>
    <w:tmpl w:val="2A8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63486"/>
    <w:multiLevelType w:val="multilevel"/>
    <w:tmpl w:val="50A2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66608"/>
    <w:multiLevelType w:val="multilevel"/>
    <w:tmpl w:val="19C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91820"/>
    <w:multiLevelType w:val="multilevel"/>
    <w:tmpl w:val="4FF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EA"/>
    <w:rsid w:val="00036B96"/>
    <w:rsid w:val="0007540F"/>
    <w:rsid w:val="000B73FB"/>
    <w:rsid w:val="000D3766"/>
    <w:rsid w:val="00134175"/>
    <w:rsid w:val="00142AC0"/>
    <w:rsid w:val="001D1763"/>
    <w:rsid w:val="0023534B"/>
    <w:rsid w:val="002752C9"/>
    <w:rsid w:val="002967F2"/>
    <w:rsid w:val="002A10C3"/>
    <w:rsid w:val="00387B47"/>
    <w:rsid w:val="003D72BF"/>
    <w:rsid w:val="003E3A78"/>
    <w:rsid w:val="004B2041"/>
    <w:rsid w:val="005943EE"/>
    <w:rsid w:val="005A1224"/>
    <w:rsid w:val="005C5E78"/>
    <w:rsid w:val="006326E9"/>
    <w:rsid w:val="0074237A"/>
    <w:rsid w:val="0081088D"/>
    <w:rsid w:val="0086767D"/>
    <w:rsid w:val="008C16B1"/>
    <w:rsid w:val="0099207C"/>
    <w:rsid w:val="00B44D17"/>
    <w:rsid w:val="00BD6A89"/>
    <w:rsid w:val="00BF49B9"/>
    <w:rsid w:val="00C17756"/>
    <w:rsid w:val="00C51627"/>
    <w:rsid w:val="00CC227D"/>
    <w:rsid w:val="00D41859"/>
    <w:rsid w:val="00D627B0"/>
    <w:rsid w:val="00D85862"/>
    <w:rsid w:val="00D869D1"/>
    <w:rsid w:val="00E55AEA"/>
    <w:rsid w:val="00E906B4"/>
    <w:rsid w:val="00EC4A3F"/>
    <w:rsid w:val="00F3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FA266"/>
  <w15:chartTrackingRefBased/>
  <w15:docId w15:val="{B23A64FA-1D9F-43C5-9C61-A3506E02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">
    <w:name w:val="bj"/>
    <w:basedOn w:val="Domylnaczcionkaakapitu"/>
    <w:rsid w:val="00E55AEA"/>
  </w:style>
  <w:style w:type="paragraph" w:customStyle="1" w:styleId="Default">
    <w:name w:val="Default"/>
    <w:rsid w:val="0086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78"/>
  </w:style>
  <w:style w:type="paragraph" w:styleId="Stopka">
    <w:name w:val="footer"/>
    <w:basedOn w:val="Normalny"/>
    <w:link w:val="StopkaZnak"/>
    <w:uiPriority w:val="99"/>
    <w:unhideWhenUsed/>
    <w:rsid w:val="003E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Bzdyra</dc:creator>
  <cp:keywords/>
  <dc:description/>
  <cp:lastModifiedBy>Użytkownik systemu Windows</cp:lastModifiedBy>
  <cp:revision>5</cp:revision>
  <cp:lastPrinted>2021-11-26T08:45:00Z</cp:lastPrinted>
  <dcterms:created xsi:type="dcterms:W3CDTF">2021-11-26T10:30:00Z</dcterms:created>
  <dcterms:modified xsi:type="dcterms:W3CDTF">2021-11-26T10:33:00Z</dcterms:modified>
</cp:coreProperties>
</file>